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1F" w:rsidRPr="00424C1F" w:rsidRDefault="00424C1F" w:rsidP="00424C1F">
      <w:pPr>
        <w:pStyle w:val="rvps1"/>
        <w:shd w:val="clear" w:color="auto" w:fill="FFFFFF"/>
        <w:rPr>
          <w:i/>
          <w:iCs/>
          <w:color w:val="008000"/>
        </w:rPr>
      </w:pPr>
      <w:r w:rsidRPr="00424C1F">
        <w:rPr>
          <w:i/>
          <w:iCs/>
          <w:color w:val="008000"/>
          <w:lang w:val="ru-RU"/>
        </w:rPr>
        <w:t>"Службени гласник РС", бр. 105/2013</w:t>
      </w:r>
    </w:p>
    <w:p w:rsidR="005C03DC" w:rsidRPr="000B162F" w:rsidRDefault="005C03DC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424C1F" w:rsidRPr="00424C1F" w:rsidRDefault="00424C1F" w:rsidP="00424C1F">
      <w:pPr>
        <w:pStyle w:val="rvps1"/>
        <w:shd w:val="clear" w:color="auto" w:fill="FFFFFF"/>
        <w:jc w:val="both"/>
        <w:rPr>
          <w:rFonts w:eastAsia="Andale Sans UI"/>
          <w:kern w:val="1"/>
          <w:lang w:val="ru-RU"/>
        </w:rPr>
      </w:pPr>
      <w:r w:rsidRPr="00424C1F">
        <w:rPr>
          <w:rFonts w:eastAsia="Andale Sans UI"/>
          <w:kern w:val="1"/>
          <w:lang w:val="ru-RU"/>
        </w:rPr>
        <w:t>На основу члана 14. став 4. Закона о тајности података ("Службени гласник РС", број 104/09) и члана 42. став 1. Закона о Влади ("Службени гласник РС", бр. 55/05, 71/05 - исправка, 101/07, 65/08, 16/11, 68/12 - УС и 72/12),</w:t>
      </w:r>
    </w:p>
    <w:p w:rsidR="00BC3A38" w:rsidRPr="000B162F" w:rsidRDefault="00BC3A38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BC3A38" w:rsidRDefault="00BC3A38" w:rsidP="00BC3A38">
      <w:pPr>
        <w:pStyle w:val="rvps1"/>
        <w:shd w:val="clear" w:color="auto" w:fill="FFFFFF"/>
        <w:rPr>
          <w:rStyle w:val="rvts3"/>
          <w:sz w:val="24"/>
          <w:szCs w:val="24"/>
        </w:rPr>
      </w:pPr>
      <w:r w:rsidRPr="00C916D2">
        <w:rPr>
          <w:rStyle w:val="rvts3"/>
          <w:sz w:val="24"/>
          <w:szCs w:val="24"/>
        </w:rPr>
        <w:t>Влада доноси</w:t>
      </w:r>
    </w:p>
    <w:p w:rsidR="00D73DAB" w:rsidRDefault="00D73DAB" w:rsidP="00BC3A38">
      <w:pPr>
        <w:pStyle w:val="rvps1"/>
        <w:shd w:val="clear" w:color="auto" w:fill="FFFFFF"/>
        <w:rPr>
          <w:rStyle w:val="rvts3"/>
          <w:sz w:val="24"/>
          <w:szCs w:val="24"/>
        </w:rPr>
      </w:pPr>
    </w:p>
    <w:p w:rsidR="00D73DAB" w:rsidRPr="00C916D2" w:rsidRDefault="00D73DAB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D73DAB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0B162F" w:rsidRDefault="00BC3A38" w:rsidP="00BC3A38">
      <w:pPr>
        <w:pStyle w:val="NormalWeb"/>
        <w:shd w:val="clear" w:color="auto" w:fill="FFFFFF"/>
        <w:rPr>
          <w:b/>
          <w:bCs/>
          <w:color w:val="008080"/>
          <w:sz w:val="28"/>
          <w:szCs w:val="28"/>
        </w:rPr>
      </w:pPr>
      <w:r w:rsidRPr="000B162F">
        <w:rPr>
          <w:b/>
          <w:bCs/>
          <w:color w:val="008080"/>
          <w:sz w:val="28"/>
          <w:szCs w:val="28"/>
        </w:rPr>
        <w:t>УРЕДБУ</w:t>
      </w:r>
    </w:p>
    <w:p w:rsidR="00BC3A38" w:rsidRPr="000B162F" w:rsidRDefault="00BC3A38" w:rsidP="00BC3A38">
      <w:pPr>
        <w:pStyle w:val="NormalWeb"/>
        <w:shd w:val="clear" w:color="auto" w:fill="FFFFFF"/>
        <w:rPr>
          <w:b/>
          <w:bCs/>
          <w:color w:val="008080"/>
          <w:sz w:val="28"/>
          <w:szCs w:val="28"/>
        </w:rPr>
      </w:pPr>
    </w:p>
    <w:p w:rsidR="00E47163" w:rsidRPr="00E47163" w:rsidRDefault="00E47163" w:rsidP="00E47163">
      <w:pPr>
        <w:pStyle w:val="rvps1"/>
        <w:shd w:val="clear" w:color="auto" w:fill="FFFFFF"/>
        <w:jc w:val="center"/>
        <w:rPr>
          <w:b/>
          <w:bCs/>
          <w:color w:val="008080"/>
          <w:sz w:val="28"/>
          <w:szCs w:val="28"/>
          <w:lang w:val="ru-RU"/>
        </w:rPr>
      </w:pPr>
      <w:r w:rsidRPr="00E47163">
        <w:rPr>
          <w:b/>
          <w:bCs/>
          <w:color w:val="008080"/>
          <w:sz w:val="28"/>
          <w:szCs w:val="28"/>
          <w:lang w:val="ru-RU"/>
        </w:rPr>
        <w:t>о ближим критеријумима за одређивање степена тајности "ПОВЕРЉИВО" и "ИНТЕРНО" у Министарству унутрашњих послова</w:t>
      </w:r>
    </w:p>
    <w:p w:rsidR="00484839" w:rsidRDefault="00484839" w:rsidP="00484839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BF177D" w:rsidRPr="00424C1F" w:rsidRDefault="00BF177D" w:rsidP="00424C1F">
      <w:pPr>
        <w:pStyle w:val="BodyText"/>
        <w:spacing w:after="0"/>
        <w:rPr>
          <w:b/>
        </w:rPr>
      </w:pPr>
    </w:p>
    <w:p w:rsidR="00BC3A38" w:rsidRPr="00901D2C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901D2C">
        <w:rPr>
          <w:rStyle w:val="rvts2"/>
          <w:b/>
          <w:bCs/>
          <w:sz w:val="24"/>
          <w:szCs w:val="24"/>
        </w:rPr>
        <w:t>Члан 1.</w:t>
      </w:r>
    </w:p>
    <w:p w:rsidR="00BC3A38" w:rsidRPr="001C75DD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424C1F" w:rsidRPr="00424C1F" w:rsidRDefault="00424C1F" w:rsidP="00424C1F">
      <w:pPr>
        <w:pStyle w:val="rvps1"/>
        <w:shd w:val="clear" w:color="auto" w:fill="FFFFFF"/>
        <w:jc w:val="both"/>
        <w:rPr>
          <w:rFonts w:eastAsia="Andale Sans UI"/>
          <w:kern w:val="1"/>
          <w:lang w:val="ru-RU"/>
        </w:rPr>
      </w:pPr>
      <w:r w:rsidRPr="00424C1F">
        <w:rPr>
          <w:rFonts w:eastAsia="Andale Sans UI"/>
          <w:kern w:val="1"/>
          <w:lang w:val="ru-RU"/>
        </w:rPr>
        <w:t>Овом уредбом прописују се ближи критеријуми за одређивање тајних података степена тајности "ПОВЕРЉИВО" и "ИНТЕРНО" у Министарству унутрашњих послова (у даљем тексту: Министарство).</w:t>
      </w:r>
    </w:p>
    <w:p w:rsidR="00BC3A38" w:rsidRDefault="00BC3A38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8405C3" w:rsidRPr="001C75DD" w:rsidRDefault="008405C3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BC3A38" w:rsidRPr="00901D2C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901D2C">
        <w:rPr>
          <w:rStyle w:val="rvts2"/>
          <w:b/>
          <w:bCs/>
          <w:sz w:val="24"/>
          <w:szCs w:val="24"/>
        </w:rPr>
        <w:t>Члан 2.</w:t>
      </w:r>
    </w:p>
    <w:p w:rsidR="00BC3A38" w:rsidRPr="00C916D2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5542CF" w:rsidRDefault="00424C1F" w:rsidP="005542CF">
      <w:pPr>
        <w:jc w:val="both"/>
        <w:rPr>
          <w:lang w:val="ru-RU"/>
        </w:rPr>
      </w:pPr>
      <w:r w:rsidRPr="00424C1F">
        <w:rPr>
          <w:lang w:val="ru-RU"/>
        </w:rPr>
        <w:t>Тајни податак из члана 1. ове уредбе одређује се и означава степеном тајности "ПОВЕРЉИВО" или степеном тајности "ИНТЕРНО" у зависности од процене настанка могуће штете по интересе Републике Србије, односно настанка могуће штете по рад и обављање послова и задатака из законом прописане надлежности Министарства у случају његовог откривања неовлашћеном лицу, његове злоупотребе или уништавања.</w:t>
      </w:r>
    </w:p>
    <w:p w:rsidR="008C67A8" w:rsidRDefault="008C67A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02854" w:rsidRPr="00B02854" w:rsidRDefault="00B02854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C916D2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C916D2">
        <w:rPr>
          <w:rStyle w:val="rvts2"/>
          <w:b/>
          <w:bCs/>
          <w:sz w:val="24"/>
          <w:szCs w:val="24"/>
        </w:rPr>
        <w:t>Члан 3.</w:t>
      </w:r>
    </w:p>
    <w:p w:rsidR="00BC3A38" w:rsidRPr="00C916D2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5542CF" w:rsidRDefault="005542CF" w:rsidP="005542CF">
      <w:pPr>
        <w:pStyle w:val="BodyText"/>
        <w:spacing w:after="0"/>
        <w:jc w:val="both"/>
        <w:rPr>
          <w:lang w:val="ru-RU"/>
        </w:rPr>
      </w:pPr>
      <w:r w:rsidRPr="005542CF">
        <w:rPr>
          <w:lang w:val="ru-RU"/>
        </w:rPr>
        <w:t>Тајни податак из члана 1. ове уредбе може се одредити и означити степеном тајности "ПОВЕРЉИВО" ако би његовим откривањем неовлашћеном лицу његовом злоупотребом или уништавањем настала штета по интересе Републике Србије, која за последицу може имати:</w:t>
      </w:r>
    </w:p>
    <w:p w:rsidR="005542CF" w:rsidRPr="005542CF" w:rsidRDefault="005542CF" w:rsidP="005542CF">
      <w:pPr>
        <w:pStyle w:val="BodyText"/>
        <w:spacing w:after="0"/>
        <w:jc w:val="both"/>
        <w:rPr>
          <w:lang w:val="ru-RU"/>
        </w:rPr>
      </w:pPr>
    </w:p>
    <w:p w:rsidR="005542CF" w:rsidRDefault="005542CF" w:rsidP="005542CF">
      <w:pPr>
        <w:pStyle w:val="BodyText"/>
        <w:spacing w:after="0"/>
        <w:jc w:val="both"/>
        <w:rPr>
          <w:lang w:val="ru-RU"/>
        </w:rPr>
      </w:pPr>
      <w:r w:rsidRPr="005542CF">
        <w:rPr>
          <w:lang w:val="ru-RU"/>
        </w:rPr>
        <w:t>1) угрожавање територијалног интегритета и суверености Републике Србије;</w:t>
      </w:r>
    </w:p>
    <w:p w:rsidR="005542CF" w:rsidRPr="005542CF" w:rsidRDefault="005542CF" w:rsidP="005542CF">
      <w:pPr>
        <w:pStyle w:val="BodyText"/>
        <w:spacing w:after="0"/>
        <w:jc w:val="both"/>
        <w:rPr>
          <w:lang w:val="ru-RU"/>
        </w:rPr>
      </w:pPr>
    </w:p>
    <w:p w:rsidR="005542CF" w:rsidRDefault="005542CF" w:rsidP="005542CF">
      <w:pPr>
        <w:pStyle w:val="BodyText"/>
        <w:spacing w:after="0"/>
        <w:jc w:val="both"/>
        <w:rPr>
          <w:lang w:val="ru-RU"/>
        </w:rPr>
      </w:pPr>
      <w:r w:rsidRPr="005542CF">
        <w:rPr>
          <w:lang w:val="ru-RU"/>
        </w:rPr>
        <w:t>2) угрожавање уставног поретка и демократских принципа Републике Србије;</w:t>
      </w:r>
    </w:p>
    <w:p w:rsidR="005542CF" w:rsidRPr="005542CF" w:rsidRDefault="005542CF" w:rsidP="005542CF">
      <w:pPr>
        <w:pStyle w:val="BodyText"/>
        <w:spacing w:after="0"/>
        <w:jc w:val="both"/>
        <w:rPr>
          <w:lang w:val="ru-RU"/>
        </w:rPr>
      </w:pPr>
    </w:p>
    <w:p w:rsidR="005542CF" w:rsidRDefault="005542CF" w:rsidP="005542CF">
      <w:pPr>
        <w:pStyle w:val="BodyText"/>
        <w:spacing w:after="0"/>
        <w:jc w:val="both"/>
        <w:rPr>
          <w:lang w:val="ru-RU"/>
        </w:rPr>
      </w:pPr>
      <w:r w:rsidRPr="005542CF">
        <w:rPr>
          <w:lang w:val="ru-RU"/>
        </w:rPr>
        <w:lastRenderedPageBreak/>
        <w:t>3) угрожавање јавног реда, угрожавање реаговања у ванредним ситуацијама и пружање помоћи у случају опасности;</w:t>
      </w:r>
    </w:p>
    <w:p w:rsidR="00012538" w:rsidRPr="005542CF" w:rsidRDefault="00012538" w:rsidP="005542CF">
      <w:pPr>
        <w:pStyle w:val="BodyText"/>
        <w:spacing w:after="0"/>
        <w:jc w:val="both"/>
        <w:rPr>
          <w:lang w:val="ru-RU"/>
        </w:rPr>
      </w:pPr>
    </w:p>
    <w:p w:rsidR="005542CF" w:rsidRDefault="005542CF" w:rsidP="005542CF">
      <w:pPr>
        <w:pStyle w:val="BodyText"/>
        <w:spacing w:after="0"/>
        <w:jc w:val="both"/>
        <w:rPr>
          <w:lang w:val="ru-RU"/>
        </w:rPr>
      </w:pPr>
      <w:r w:rsidRPr="005542CF">
        <w:rPr>
          <w:lang w:val="ru-RU"/>
        </w:rPr>
        <w:t>4) непосредну опасност по живот или здравље људи и заштиту имовине;</w:t>
      </w:r>
    </w:p>
    <w:p w:rsidR="005542CF" w:rsidRPr="005542CF" w:rsidRDefault="005542CF" w:rsidP="005542CF">
      <w:pPr>
        <w:pStyle w:val="BodyText"/>
        <w:spacing w:after="0"/>
        <w:jc w:val="both"/>
        <w:rPr>
          <w:lang w:val="ru-RU"/>
        </w:rPr>
      </w:pPr>
    </w:p>
    <w:p w:rsidR="005542CF" w:rsidRDefault="005542CF" w:rsidP="005542CF">
      <w:pPr>
        <w:pStyle w:val="BodyText"/>
        <w:spacing w:after="0"/>
        <w:jc w:val="both"/>
        <w:rPr>
          <w:lang w:val="ru-RU"/>
        </w:rPr>
      </w:pPr>
      <w:r w:rsidRPr="005542CF">
        <w:rPr>
          <w:lang w:val="ru-RU"/>
        </w:rPr>
        <w:t>5) штету за економске интересе Републике Србије;</w:t>
      </w:r>
    </w:p>
    <w:p w:rsidR="005542CF" w:rsidRPr="005542CF" w:rsidRDefault="005542CF" w:rsidP="005542CF">
      <w:pPr>
        <w:pStyle w:val="BodyText"/>
        <w:spacing w:after="0"/>
        <w:jc w:val="both"/>
        <w:rPr>
          <w:lang w:val="ru-RU"/>
        </w:rPr>
      </w:pPr>
      <w:bookmarkStart w:id="0" w:name="_GoBack"/>
      <w:bookmarkEnd w:id="0"/>
    </w:p>
    <w:p w:rsidR="005542CF" w:rsidRDefault="005542CF" w:rsidP="005542CF">
      <w:pPr>
        <w:pStyle w:val="BodyText"/>
        <w:spacing w:after="0"/>
        <w:jc w:val="both"/>
        <w:rPr>
          <w:lang w:val="ru-RU"/>
        </w:rPr>
      </w:pPr>
      <w:r w:rsidRPr="005542CF">
        <w:rPr>
          <w:lang w:val="ru-RU"/>
        </w:rPr>
        <w:t>6) угрожавање националне и јавне безбедности;</w:t>
      </w:r>
    </w:p>
    <w:p w:rsidR="005542CF" w:rsidRPr="005542CF" w:rsidRDefault="005542CF" w:rsidP="005542CF">
      <w:pPr>
        <w:pStyle w:val="BodyText"/>
        <w:spacing w:after="0"/>
        <w:jc w:val="both"/>
        <w:rPr>
          <w:lang w:val="ru-RU"/>
        </w:rPr>
      </w:pPr>
    </w:p>
    <w:p w:rsidR="005542CF" w:rsidRDefault="005542CF" w:rsidP="005542CF">
      <w:pPr>
        <w:pStyle w:val="BodyText"/>
        <w:spacing w:after="0"/>
        <w:jc w:val="both"/>
        <w:rPr>
          <w:lang w:val="ru-RU"/>
        </w:rPr>
      </w:pPr>
      <w:r w:rsidRPr="005542CF">
        <w:rPr>
          <w:lang w:val="ru-RU"/>
        </w:rPr>
        <w:t>7) угрожавање спровођења полицијских мера и активности у борби против криминала, сузбијању прекршаја и других деликата;</w:t>
      </w:r>
    </w:p>
    <w:p w:rsidR="005542CF" w:rsidRPr="005542CF" w:rsidRDefault="005542CF" w:rsidP="005542CF">
      <w:pPr>
        <w:pStyle w:val="BodyText"/>
        <w:spacing w:after="0"/>
        <w:jc w:val="both"/>
        <w:rPr>
          <w:lang w:val="ru-RU"/>
        </w:rPr>
      </w:pPr>
    </w:p>
    <w:p w:rsidR="005542CF" w:rsidRDefault="005542CF" w:rsidP="005542CF">
      <w:pPr>
        <w:pStyle w:val="BodyText"/>
        <w:spacing w:after="0"/>
        <w:jc w:val="both"/>
        <w:rPr>
          <w:lang w:val="ru-RU"/>
        </w:rPr>
      </w:pPr>
      <w:r w:rsidRPr="005542CF">
        <w:rPr>
          <w:lang w:val="ru-RU"/>
        </w:rPr>
        <w:t>8) угрожавање међународне полицијске сарадње и ангажовање полиције у извршавању полицијских и других мирнодопских задатака у иностранству;</w:t>
      </w:r>
    </w:p>
    <w:p w:rsidR="005542CF" w:rsidRPr="005542CF" w:rsidRDefault="005542CF" w:rsidP="005542CF">
      <w:pPr>
        <w:pStyle w:val="BodyText"/>
        <w:spacing w:after="0"/>
        <w:jc w:val="both"/>
        <w:rPr>
          <w:lang w:val="ru-RU"/>
        </w:rPr>
      </w:pPr>
    </w:p>
    <w:p w:rsidR="005542CF" w:rsidRDefault="005542CF" w:rsidP="005542CF">
      <w:pPr>
        <w:pStyle w:val="BodyText"/>
        <w:spacing w:after="0"/>
        <w:jc w:val="both"/>
        <w:rPr>
          <w:lang w:val="ru-RU"/>
        </w:rPr>
      </w:pPr>
      <w:r w:rsidRPr="005542CF">
        <w:rPr>
          <w:lang w:val="ru-RU"/>
        </w:rPr>
        <w:t>9) угрожавање надзора и обезбеђивања државне границе, контроле прелажења државне границе, проузроковање граничних инцидената и кршење прописа о кретању и боравку странаца, остваривање њихових права, као и права азиланата;</w:t>
      </w:r>
    </w:p>
    <w:p w:rsidR="005542CF" w:rsidRPr="005542CF" w:rsidRDefault="005542CF" w:rsidP="005542CF">
      <w:pPr>
        <w:pStyle w:val="BodyText"/>
        <w:spacing w:after="0"/>
        <w:jc w:val="both"/>
        <w:rPr>
          <w:lang w:val="ru-RU"/>
        </w:rPr>
      </w:pPr>
    </w:p>
    <w:p w:rsidR="005542CF" w:rsidRDefault="005542CF" w:rsidP="005542CF">
      <w:pPr>
        <w:pStyle w:val="BodyText"/>
        <w:spacing w:after="0"/>
        <w:jc w:val="both"/>
        <w:rPr>
          <w:lang w:val="ru-RU"/>
        </w:rPr>
      </w:pPr>
      <w:r w:rsidRPr="005542CF">
        <w:rPr>
          <w:lang w:val="ru-RU"/>
        </w:rPr>
        <w:t>10) угрожавање послова регулисања, надзора и контроле саобраћаја на путевима;</w:t>
      </w:r>
    </w:p>
    <w:p w:rsidR="005542CF" w:rsidRPr="005542CF" w:rsidRDefault="005542CF" w:rsidP="005542CF">
      <w:pPr>
        <w:pStyle w:val="BodyText"/>
        <w:spacing w:after="0"/>
        <w:jc w:val="both"/>
        <w:rPr>
          <w:lang w:val="ru-RU"/>
        </w:rPr>
      </w:pPr>
    </w:p>
    <w:p w:rsidR="005542CF" w:rsidRDefault="005542CF" w:rsidP="005542CF">
      <w:pPr>
        <w:pStyle w:val="BodyText"/>
        <w:spacing w:after="0"/>
        <w:jc w:val="both"/>
        <w:rPr>
          <w:lang w:val="ru-RU"/>
        </w:rPr>
      </w:pPr>
      <w:r w:rsidRPr="005542CF">
        <w:rPr>
          <w:lang w:val="ru-RU"/>
        </w:rPr>
        <w:t>11) угрожавање обезбеђивања јавних скупова;</w:t>
      </w:r>
    </w:p>
    <w:p w:rsidR="005542CF" w:rsidRPr="005542CF" w:rsidRDefault="005542CF" w:rsidP="005542CF">
      <w:pPr>
        <w:pStyle w:val="BodyText"/>
        <w:spacing w:after="0"/>
        <w:jc w:val="both"/>
        <w:rPr>
          <w:lang w:val="ru-RU"/>
        </w:rPr>
      </w:pPr>
    </w:p>
    <w:p w:rsidR="005542CF" w:rsidRDefault="005542CF" w:rsidP="005542CF">
      <w:pPr>
        <w:pStyle w:val="BodyText"/>
        <w:spacing w:after="0"/>
        <w:jc w:val="both"/>
        <w:rPr>
          <w:lang w:val="ru-RU"/>
        </w:rPr>
      </w:pPr>
      <w:r w:rsidRPr="005542CF">
        <w:rPr>
          <w:lang w:val="ru-RU"/>
        </w:rPr>
        <w:t>12) угрожавање вршења безбедносних провера;</w:t>
      </w:r>
    </w:p>
    <w:p w:rsidR="005542CF" w:rsidRPr="005542CF" w:rsidRDefault="005542CF" w:rsidP="005542CF">
      <w:pPr>
        <w:pStyle w:val="BodyText"/>
        <w:spacing w:after="0"/>
        <w:jc w:val="both"/>
        <w:rPr>
          <w:lang w:val="ru-RU"/>
        </w:rPr>
      </w:pPr>
    </w:p>
    <w:p w:rsidR="005542CF" w:rsidRPr="005542CF" w:rsidRDefault="005542CF" w:rsidP="005542CF">
      <w:pPr>
        <w:pStyle w:val="BodyText"/>
        <w:spacing w:after="0"/>
        <w:jc w:val="both"/>
        <w:rPr>
          <w:lang w:val="ru-RU"/>
        </w:rPr>
      </w:pPr>
      <w:r w:rsidRPr="005542CF">
        <w:rPr>
          <w:lang w:val="ru-RU"/>
        </w:rPr>
        <w:t>13) угрожавање функционисања и оперативне употребљивости информационог, радиокомуникационог и телекомуникационог система у обављању полицијских послова.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4.</w:t>
      </w:r>
    </w:p>
    <w:p w:rsidR="008C67A8" w:rsidRDefault="008C67A8" w:rsidP="008C67A8">
      <w:pPr>
        <w:pStyle w:val="BodyText"/>
        <w:spacing w:after="0"/>
      </w:pPr>
    </w:p>
    <w:p w:rsidR="005542CF" w:rsidRDefault="005542CF" w:rsidP="005542CF">
      <w:pPr>
        <w:jc w:val="both"/>
        <w:rPr>
          <w:lang w:val="ru-RU"/>
        </w:rPr>
      </w:pPr>
      <w:r w:rsidRPr="005542CF">
        <w:rPr>
          <w:lang w:val="ru-RU"/>
        </w:rPr>
        <w:t>Тајни податак из члана 1. ове уредбе може се одредити и означити степеном тајности "ИНТЕРНО" ако би његовим откривањем неовлашћеном лицу његовом злоупотребом или уништавањем настала штета за рад односно обављање задатака и послова Министарства, која за последицу може имати:</w:t>
      </w:r>
    </w:p>
    <w:p w:rsidR="005542CF" w:rsidRDefault="005542CF" w:rsidP="005542CF">
      <w:pPr>
        <w:jc w:val="both"/>
        <w:rPr>
          <w:lang w:val="ru-RU"/>
        </w:rPr>
      </w:pPr>
    </w:p>
    <w:p w:rsidR="005542CF" w:rsidRDefault="005542CF" w:rsidP="005542CF">
      <w:pPr>
        <w:jc w:val="both"/>
        <w:rPr>
          <w:lang w:val="ru-RU"/>
        </w:rPr>
      </w:pPr>
      <w:r w:rsidRPr="005542CF">
        <w:rPr>
          <w:lang w:val="ru-RU"/>
        </w:rPr>
        <w:t>1) опасност по живот или здравље људи и заштиту имовине;</w:t>
      </w:r>
    </w:p>
    <w:p w:rsidR="005542CF" w:rsidRPr="005542CF" w:rsidRDefault="005542CF" w:rsidP="005542CF">
      <w:pPr>
        <w:jc w:val="both"/>
        <w:rPr>
          <w:lang w:val="ru-RU"/>
        </w:rPr>
      </w:pPr>
    </w:p>
    <w:p w:rsidR="005542CF" w:rsidRDefault="005542CF" w:rsidP="005542CF">
      <w:pPr>
        <w:jc w:val="both"/>
        <w:rPr>
          <w:lang w:val="ru-RU"/>
        </w:rPr>
      </w:pPr>
      <w:r w:rsidRPr="005542CF">
        <w:rPr>
          <w:lang w:val="ru-RU"/>
        </w:rPr>
        <w:t>2) штету за рад односно обављање задатака и послова Министарства;</w:t>
      </w:r>
    </w:p>
    <w:p w:rsidR="005542CF" w:rsidRPr="005542CF" w:rsidRDefault="005542CF" w:rsidP="005542CF">
      <w:pPr>
        <w:jc w:val="both"/>
        <w:rPr>
          <w:lang w:val="ru-RU"/>
        </w:rPr>
      </w:pPr>
    </w:p>
    <w:p w:rsidR="005542CF" w:rsidRDefault="005542CF" w:rsidP="005542CF">
      <w:pPr>
        <w:jc w:val="both"/>
        <w:rPr>
          <w:lang w:val="ru-RU"/>
        </w:rPr>
      </w:pPr>
      <w:r w:rsidRPr="005542CF">
        <w:rPr>
          <w:lang w:val="ru-RU"/>
        </w:rPr>
        <w:t>3) ометање спровођења полицијских мера и активности у борби против криминала, сузбијању прекршаја и других деликата;</w:t>
      </w:r>
    </w:p>
    <w:p w:rsidR="005542CF" w:rsidRPr="005542CF" w:rsidRDefault="005542CF" w:rsidP="005542CF">
      <w:pPr>
        <w:jc w:val="both"/>
        <w:rPr>
          <w:lang w:val="ru-RU"/>
        </w:rPr>
      </w:pPr>
    </w:p>
    <w:p w:rsidR="005542CF" w:rsidRDefault="005542CF" w:rsidP="005542CF">
      <w:pPr>
        <w:jc w:val="both"/>
        <w:rPr>
          <w:lang w:val="ru-RU"/>
        </w:rPr>
      </w:pPr>
      <w:r w:rsidRPr="005542CF">
        <w:rPr>
          <w:lang w:val="ru-RU"/>
        </w:rPr>
        <w:t>4) ометање спровођења мера и активности у ванредним ситуацијама и пружања помоћи у случају опасности;</w:t>
      </w:r>
    </w:p>
    <w:p w:rsidR="005542CF" w:rsidRPr="005542CF" w:rsidRDefault="005542CF" w:rsidP="005542CF">
      <w:pPr>
        <w:jc w:val="both"/>
        <w:rPr>
          <w:lang w:val="ru-RU"/>
        </w:rPr>
      </w:pPr>
    </w:p>
    <w:p w:rsidR="005542CF" w:rsidRPr="005542CF" w:rsidRDefault="005542CF" w:rsidP="005542CF">
      <w:pPr>
        <w:jc w:val="both"/>
        <w:rPr>
          <w:lang w:val="ru-RU"/>
        </w:rPr>
      </w:pPr>
      <w:r w:rsidRPr="005542CF">
        <w:rPr>
          <w:lang w:val="ru-RU"/>
        </w:rPr>
        <w:t>5) ометање међународне полицијске сарадње и ангажовање полиције у извршавању полицијских и других мирнодопских задатака у иностранству;</w:t>
      </w:r>
    </w:p>
    <w:p w:rsidR="005542CF" w:rsidRDefault="005542CF" w:rsidP="005542CF">
      <w:pPr>
        <w:jc w:val="both"/>
        <w:rPr>
          <w:lang w:val="ru-RU"/>
        </w:rPr>
      </w:pPr>
      <w:r w:rsidRPr="005542CF">
        <w:rPr>
          <w:lang w:val="ru-RU"/>
        </w:rPr>
        <w:t>6) ометање надзора и обезбеђивања државне границе, контроле прелажења државне границе, проузроковање граничних инцидената и кршење прописа о кретању и боравку странаца, остваривање њихових права, као и права азиланата;</w:t>
      </w:r>
    </w:p>
    <w:p w:rsidR="005542CF" w:rsidRPr="005542CF" w:rsidRDefault="005542CF" w:rsidP="005542CF">
      <w:pPr>
        <w:jc w:val="both"/>
        <w:rPr>
          <w:lang w:val="ru-RU"/>
        </w:rPr>
      </w:pPr>
    </w:p>
    <w:p w:rsidR="005542CF" w:rsidRDefault="005542CF" w:rsidP="005542CF">
      <w:pPr>
        <w:jc w:val="both"/>
        <w:rPr>
          <w:lang w:val="ru-RU"/>
        </w:rPr>
      </w:pPr>
      <w:r w:rsidRPr="005542CF">
        <w:rPr>
          <w:lang w:val="ru-RU"/>
        </w:rPr>
        <w:t>7) ометање послова регулисања, надзора и контроле саобраћаја на путевима;</w:t>
      </w:r>
    </w:p>
    <w:p w:rsidR="005542CF" w:rsidRPr="005542CF" w:rsidRDefault="005542CF" w:rsidP="005542CF">
      <w:pPr>
        <w:jc w:val="both"/>
        <w:rPr>
          <w:lang w:val="ru-RU"/>
        </w:rPr>
      </w:pPr>
    </w:p>
    <w:p w:rsidR="005542CF" w:rsidRPr="005542CF" w:rsidRDefault="005542CF" w:rsidP="005542CF">
      <w:pPr>
        <w:jc w:val="both"/>
        <w:rPr>
          <w:lang w:val="ru-RU"/>
        </w:rPr>
      </w:pPr>
      <w:r w:rsidRPr="005542CF">
        <w:rPr>
          <w:lang w:val="ru-RU"/>
        </w:rPr>
        <w:t>8) смањење оперативне и функционалне способности Министарства.</w:t>
      </w:r>
    </w:p>
    <w:p w:rsidR="005542CF" w:rsidRPr="005542CF" w:rsidRDefault="005542CF" w:rsidP="005542CF">
      <w:pPr>
        <w:jc w:val="both"/>
        <w:rPr>
          <w:lang w:val="ru-RU"/>
        </w:rPr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5.</w:t>
      </w:r>
    </w:p>
    <w:p w:rsidR="008C67A8" w:rsidRDefault="008C67A8" w:rsidP="008C67A8">
      <w:pPr>
        <w:pStyle w:val="BodyText"/>
        <w:spacing w:after="0"/>
      </w:pPr>
    </w:p>
    <w:p w:rsidR="005542CF" w:rsidRDefault="005542CF" w:rsidP="005542CF">
      <w:pPr>
        <w:jc w:val="both"/>
        <w:rPr>
          <w:lang w:val="ru-RU"/>
        </w:rPr>
      </w:pPr>
      <w:r w:rsidRPr="005542CF">
        <w:rPr>
          <w:lang w:val="ru-RU"/>
        </w:rPr>
        <w:t>Овлашћено лице Министарства, у складу са законом који уређује тајност података, а на основу критеријума из чл. 3. и 4. ове уредбе, доноси одлуку о одређивању степена тајности податка Министарства, уз претходну процену могуће штете по интересе Републике Србије, односно могуће штете по рад и обављање задатака и послова Министарства.</w:t>
      </w:r>
    </w:p>
    <w:p w:rsidR="005542CF" w:rsidRPr="005542CF" w:rsidRDefault="005542CF" w:rsidP="005542CF">
      <w:pPr>
        <w:jc w:val="both"/>
        <w:rPr>
          <w:lang w:val="ru-RU"/>
        </w:rPr>
      </w:pPr>
    </w:p>
    <w:p w:rsidR="005542CF" w:rsidRPr="005542CF" w:rsidRDefault="005542CF" w:rsidP="005542CF">
      <w:pPr>
        <w:jc w:val="both"/>
        <w:rPr>
          <w:lang w:val="ru-RU"/>
        </w:rPr>
      </w:pPr>
      <w:r w:rsidRPr="005542CF">
        <w:rPr>
          <w:lang w:val="ru-RU"/>
        </w:rPr>
        <w:t>Одлука из става 1. овог члана се преиспитује у складу са законом, периодично, и то за податке означене степеном тајности "ПОВЕРЉИВО" најмање једном у три године, а за податке означене степеном тајности "ИНТЕРНО" најмање једном годишње.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6.</w:t>
      </w:r>
    </w:p>
    <w:p w:rsidR="008C67A8" w:rsidRDefault="008C67A8" w:rsidP="008C67A8">
      <w:pPr>
        <w:pStyle w:val="BodyText"/>
        <w:spacing w:after="0"/>
      </w:pPr>
    </w:p>
    <w:p w:rsidR="005542CF" w:rsidRPr="005542CF" w:rsidRDefault="005542CF" w:rsidP="005542CF">
      <w:pPr>
        <w:jc w:val="both"/>
        <w:rPr>
          <w:lang w:val="ru-RU"/>
        </w:rPr>
      </w:pPr>
      <w:r w:rsidRPr="005542CF">
        <w:rPr>
          <w:lang w:val="ru-RU"/>
        </w:rPr>
        <w:t>Ова уредба ступа на снагу осмог дана од дана објављивања у "Службеном гласнику Републике Србије", а примењује се по истеку три месеца од дана ступања на снагу.</w:t>
      </w: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Default="008C67A8" w:rsidP="008C67A8">
      <w:pPr>
        <w:pStyle w:val="BodyText"/>
        <w:spacing w:after="0"/>
        <w:jc w:val="both"/>
      </w:pPr>
    </w:p>
    <w:p w:rsidR="008C67A8" w:rsidRDefault="008C67A8" w:rsidP="008C67A8">
      <w:pPr>
        <w:pStyle w:val="BodyText"/>
        <w:spacing w:after="0"/>
      </w:pPr>
    </w:p>
    <w:p w:rsidR="005542CF" w:rsidRPr="005542CF" w:rsidRDefault="008C67A8" w:rsidP="005542CF">
      <w:pPr>
        <w:pStyle w:val="BodyText"/>
        <w:spacing w:after="0"/>
        <w:jc w:val="right"/>
        <w:rPr>
          <w:lang w:val="ru-RU"/>
        </w:rPr>
      </w:pPr>
      <w:r>
        <w:t xml:space="preserve">05 број </w:t>
      </w:r>
      <w:r w:rsidR="005542CF" w:rsidRPr="005542CF">
        <w:rPr>
          <w:lang w:val="ru-RU"/>
        </w:rPr>
        <w:t>110-9911/2013</w:t>
      </w:r>
    </w:p>
    <w:p w:rsidR="005542CF" w:rsidRPr="005542CF" w:rsidRDefault="005542CF" w:rsidP="005542CF">
      <w:pPr>
        <w:pStyle w:val="BodyText"/>
        <w:spacing w:after="0"/>
        <w:jc w:val="right"/>
      </w:pPr>
      <w:r w:rsidRPr="005542CF">
        <w:rPr>
          <w:lang w:val="ru-RU"/>
        </w:rPr>
        <w:t>У Београду, 25. новембра 2013. године</w:t>
      </w:r>
    </w:p>
    <w:p w:rsidR="005542CF" w:rsidRPr="005542CF" w:rsidRDefault="005542CF" w:rsidP="005542CF">
      <w:pPr>
        <w:pStyle w:val="BodyText"/>
        <w:spacing w:after="0"/>
        <w:jc w:val="right"/>
      </w:pPr>
      <w:r w:rsidRPr="005542CF">
        <w:rPr>
          <w:lang w:val="ru-RU"/>
        </w:rPr>
        <w:t>Влада</w:t>
      </w:r>
    </w:p>
    <w:p w:rsidR="005542CF" w:rsidRPr="005542CF" w:rsidRDefault="005542CF" w:rsidP="005542CF">
      <w:pPr>
        <w:pStyle w:val="BodyText"/>
        <w:spacing w:after="0"/>
        <w:jc w:val="right"/>
        <w:rPr>
          <w:lang w:val="ru-RU"/>
        </w:rPr>
      </w:pPr>
      <w:r w:rsidRPr="005542CF">
        <w:rPr>
          <w:lang w:val="ru-RU"/>
        </w:rPr>
        <w:t>Први потпредседник Владе,</w:t>
      </w:r>
    </w:p>
    <w:p w:rsidR="005542CF" w:rsidRPr="005542CF" w:rsidRDefault="005542CF" w:rsidP="005542CF">
      <w:pPr>
        <w:pStyle w:val="BodyText"/>
        <w:spacing w:after="0"/>
        <w:jc w:val="right"/>
        <w:rPr>
          <w:lang w:val="ru-RU"/>
        </w:rPr>
      </w:pPr>
      <w:r w:rsidRPr="005542CF">
        <w:rPr>
          <w:lang w:val="ru-RU"/>
        </w:rPr>
        <w:t>Александар Вучић, с.р.</w:t>
      </w:r>
    </w:p>
    <w:p w:rsidR="008C67A8" w:rsidRDefault="008C67A8" w:rsidP="005542CF">
      <w:pPr>
        <w:pStyle w:val="BodyText"/>
        <w:spacing w:after="0"/>
        <w:jc w:val="right"/>
      </w:pPr>
    </w:p>
    <w:sectPr w:rsidR="008C67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F61" w:rsidRDefault="00E43F61" w:rsidP="00891267">
      <w:r>
        <w:separator/>
      </w:r>
    </w:p>
  </w:endnote>
  <w:endnote w:type="continuationSeparator" w:id="0">
    <w:p w:rsidR="00E43F61" w:rsidRDefault="00E43F61" w:rsidP="0089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F61" w:rsidRDefault="00E43F61" w:rsidP="00891267">
      <w:r>
        <w:separator/>
      </w:r>
    </w:p>
  </w:footnote>
  <w:footnote w:type="continuationSeparator" w:id="0">
    <w:p w:rsidR="00E43F61" w:rsidRDefault="00E43F61" w:rsidP="0089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3AFF"/>
    <w:multiLevelType w:val="hybridMultilevel"/>
    <w:tmpl w:val="271603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77808"/>
    <w:multiLevelType w:val="hybridMultilevel"/>
    <w:tmpl w:val="7098D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243D3"/>
    <w:multiLevelType w:val="multilevel"/>
    <w:tmpl w:val="532C47C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6172EA"/>
    <w:multiLevelType w:val="multilevel"/>
    <w:tmpl w:val="88406104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8"/>
    <w:rsid w:val="00012538"/>
    <w:rsid w:val="000B162F"/>
    <w:rsid w:val="000B4213"/>
    <w:rsid w:val="00190328"/>
    <w:rsid w:val="001A20C0"/>
    <w:rsid w:val="001C75DD"/>
    <w:rsid w:val="001D1DF5"/>
    <w:rsid w:val="002978CB"/>
    <w:rsid w:val="003310CA"/>
    <w:rsid w:val="00346991"/>
    <w:rsid w:val="003A0947"/>
    <w:rsid w:val="00424C1F"/>
    <w:rsid w:val="00484839"/>
    <w:rsid w:val="004E3F63"/>
    <w:rsid w:val="005542CF"/>
    <w:rsid w:val="005C03DC"/>
    <w:rsid w:val="005C2F52"/>
    <w:rsid w:val="005D6D55"/>
    <w:rsid w:val="005F7A07"/>
    <w:rsid w:val="006D5541"/>
    <w:rsid w:val="00765D95"/>
    <w:rsid w:val="007765C8"/>
    <w:rsid w:val="008405C3"/>
    <w:rsid w:val="00891267"/>
    <w:rsid w:val="008C67A8"/>
    <w:rsid w:val="00900968"/>
    <w:rsid w:val="00901D2C"/>
    <w:rsid w:val="00923814"/>
    <w:rsid w:val="00A3178C"/>
    <w:rsid w:val="00B02854"/>
    <w:rsid w:val="00B52F1F"/>
    <w:rsid w:val="00BC3A38"/>
    <w:rsid w:val="00BF177D"/>
    <w:rsid w:val="00C8523E"/>
    <w:rsid w:val="00C916D2"/>
    <w:rsid w:val="00CC0DF8"/>
    <w:rsid w:val="00D22D83"/>
    <w:rsid w:val="00D66C61"/>
    <w:rsid w:val="00D73DAB"/>
    <w:rsid w:val="00E43F61"/>
    <w:rsid w:val="00E47163"/>
    <w:rsid w:val="00E72DE7"/>
    <w:rsid w:val="00E8787C"/>
    <w:rsid w:val="00F04E7C"/>
    <w:rsid w:val="00F4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AD940-70F4-479E-B154-36E18E55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C3A38"/>
    <w:pPr>
      <w:jc w:val="center"/>
    </w:pPr>
  </w:style>
  <w:style w:type="paragraph" w:customStyle="1" w:styleId="rvps1">
    <w:name w:val="rvps1"/>
    <w:basedOn w:val="Normal"/>
    <w:rsid w:val="00BC3A38"/>
  </w:style>
  <w:style w:type="paragraph" w:customStyle="1" w:styleId="rvps5">
    <w:name w:val="rvps5"/>
    <w:basedOn w:val="Normal"/>
    <w:rsid w:val="00BC3A38"/>
    <w:pPr>
      <w:ind w:left="200" w:hanging="200"/>
    </w:pPr>
  </w:style>
  <w:style w:type="paragraph" w:customStyle="1" w:styleId="rvps6">
    <w:name w:val="rvps6"/>
    <w:basedOn w:val="Normal"/>
    <w:rsid w:val="00BC3A38"/>
    <w:pPr>
      <w:ind w:left="300" w:hanging="200"/>
    </w:pPr>
  </w:style>
  <w:style w:type="character" w:customStyle="1" w:styleId="rvts1">
    <w:name w:val="rvts1"/>
    <w:basedOn w:val="DefaultParagraphFont"/>
    <w:rsid w:val="00BC3A38"/>
    <w:rPr>
      <w:b w:val="0"/>
      <w:bCs w:val="0"/>
      <w:i/>
      <w:iCs/>
      <w:color w:val="008000"/>
      <w:sz w:val="20"/>
      <w:szCs w:val="20"/>
    </w:rPr>
  </w:style>
  <w:style w:type="character" w:customStyle="1" w:styleId="rvts2">
    <w:name w:val="rvts2"/>
    <w:basedOn w:val="DefaultParagraphFont"/>
    <w:rsid w:val="00BC3A38"/>
    <w:rPr>
      <w:i/>
      <w:iCs/>
      <w:color w:val="000000"/>
      <w:sz w:val="20"/>
      <w:szCs w:val="20"/>
    </w:rPr>
  </w:style>
  <w:style w:type="character" w:customStyle="1" w:styleId="rvts3">
    <w:name w:val="rvts3"/>
    <w:basedOn w:val="DefaultParagraphFont"/>
    <w:rsid w:val="00BC3A38"/>
    <w:rPr>
      <w:b w:val="0"/>
      <w:bCs w:val="0"/>
      <w:color w:val="000000"/>
      <w:sz w:val="20"/>
      <w:szCs w:val="20"/>
    </w:rPr>
  </w:style>
  <w:style w:type="character" w:customStyle="1" w:styleId="rvts5">
    <w:name w:val="rvts5"/>
    <w:basedOn w:val="DefaultParagraphFont"/>
    <w:rsid w:val="00BC3A38"/>
    <w:rPr>
      <w:sz w:val="26"/>
      <w:szCs w:val="26"/>
      <w:u w:val="single"/>
    </w:rPr>
  </w:style>
  <w:style w:type="character" w:customStyle="1" w:styleId="rvts10">
    <w:name w:val="rvts10"/>
    <w:basedOn w:val="DefaultParagraphFont"/>
    <w:rsid w:val="00BC3A38"/>
    <w:rPr>
      <w:color w:val="000000"/>
      <w:sz w:val="22"/>
      <w:szCs w:val="22"/>
    </w:rPr>
  </w:style>
  <w:style w:type="character" w:customStyle="1" w:styleId="rvts15">
    <w:name w:val="rvts15"/>
    <w:basedOn w:val="DefaultParagraphFont"/>
    <w:rsid w:val="00BC3A38"/>
    <w:rPr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8912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1267"/>
  </w:style>
  <w:style w:type="character" w:styleId="FootnoteReference">
    <w:name w:val="footnote reference"/>
    <w:basedOn w:val="DefaultParagraphFont"/>
    <w:rsid w:val="00891267"/>
    <w:rPr>
      <w:vertAlign w:val="superscript"/>
    </w:rPr>
  </w:style>
  <w:style w:type="character" w:customStyle="1" w:styleId="Footnote">
    <w:name w:val="Footnote_"/>
    <w:basedOn w:val="DefaultParagraphFont"/>
    <w:link w:val="Footnote0"/>
    <w:rsid w:val="00891267"/>
    <w:rPr>
      <w:b/>
      <w:bCs/>
      <w:sz w:val="18"/>
      <w:szCs w:val="18"/>
      <w:shd w:val="clear" w:color="auto" w:fill="FFFFFF"/>
    </w:rPr>
  </w:style>
  <w:style w:type="paragraph" w:customStyle="1" w:styleId="Footnote0">
    <w:name w:val="Footnote"/>
    <w:basedOn w:val="Normal"/>
    <w:link w:val="Footnote"/>
    <w:rsid w:val="00891267"/>
    <w:pPr>
      <w:widowControl w:val="0"/>
      <w:shd w:val="clear" w:color="auto" w:fill="FFFFFF"/>
      <w:spacing w:line="216" w:lineRule="exact"/>
    </w:pPr>
    <w:rPr>
      <w:b/>
      <w:bCs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72DE7"/>
    <w:rPr>
      <w:shd w:val="clear" w:color="auto" w:fill="FFFFFF"/>
    </w:rPr>
  </w:style>
  <w:style w:type="character" w:customStyle="1" w:styleId="Bodytext2Bold">
    <w:name w:val="Body text (2) + Bold"/>
    <w:basedOn w:val="Bodytext2"/>
    <w:rsid w:val="00E72DE7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72DE7"/>
    <w:pPr>
      <w:widowControl w:val="0"/>
      <w:shd w:val="clear" w:color="auto" w:fill="FFFFFF"/>
      <w:spacing w:line="235" w:lineRule="exact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rsid w:val="00484839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BodyTextChar">
    <w:name w:val="Body Text Char"/>
    <w:basedOn w:val="DefaultParagraphFont"/>
    <w:link w:val="BodyText"/>
    <w:rsid w:val="00484839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166">
          <w:marLeft w:val="-500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5152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C2705-35C8-4348-9C36-840EEB1C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Службени гласник РС", бр</vt:lpstr>
    </vt:vector>
  </TitlesOfParts>
  <Company>UZZPRO/ERC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 РС", бр</dc:title>
  <dc:subject/>
  <dc:creator>Zeljko</dc:creator>
  <cp:keywords/>
  <dc:description/>
  <cp:lastModifiedBy>CR</cp:lastModifiedBy>
  <cp:revision>17</cp:revision>
  <cp:lastPrinted>2015-05-22T12:24:00Z</cp:lastPrinted>
  <dcterms:created xsi:type="dcterms:W3CDTF">2015-05-22T11:49:00Z</dcterms:created>
  <dcterms:modified xsi:type="dcterms:W3CDTF">2015-05-25T08:35:00Z</dcterms:modified>
</cp:coreProperties>
</file>